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30d556617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805a155ce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9204e94f746a1" /><Relationship Type="http://schemas.openxmlformats.org/officeDocument/2006/relationships/numbering" Target="/word/numbering.xml" Id="R876fdca05625452f" /><Relationship Type="http://schemas.openxmlformats.org/officeDocument/2006/relationships/settings" Target="/word/settings.xml" Id="R75f79ac849c6439b" /><Relationship Type="http://schemas.openxmlformats.org/officeDocument/2006/relationships/image" Target="/word/media/a86dee20-a8d5-4c33-9a28-88d130c70d86.png" Id="R4a9805a155ce46ee" /></Relationships>
</file>