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2f098d2df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81b741e21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Hoglapasha,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c3bb650894a23" /><Relationship Type="http://schemas.openxmlformats.org/officeDocument/2006/relationships/numbering" Target="/word/numbering.xml" Id="R856aa05b93fb4377" /><Relationship Type="http://schemas.openxmlformats.org/officeDocument/2006/relationships/settings" Target="/word/settings.xml" Id="R56cb51970ffe4305" /><Relationship Type="http://schemas.openxmlformats.org/officeDocument/2006/relationships/image" Target="/word/media/d01989bf-a3c1-4f54-8da3-c6b4e1821e37.png" Id="R68c81b741e2144ea" /></Relationships>
</file>