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3b3eac323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477b805e5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Hogolbari,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f48d7569041eb" /><Relationship Type="http://schemas.openxmlformats.org/officeDocument/2006/relationships/numbering" Target="/word/numbering.xml" Id="R92344c40bf3940e3" /><Relationship Type="http://schemas.openxmlformats.org/officeDocument/2006/relationships/settings" Target="/word/settings.xml" Id="R18debeca3fa547ed" /><Relationship Type="http://schemas.openxmlformats.org/officeDocument/2006/relationships/image" Target="/word/media/271840d5-767f-4ba2-8b73-09c7060c167c.png" Id="R068477b805e542e6" /></Relationships>
</file>