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d272303c2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a9dbd56aa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Hojipora,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60913e691422e" /><Relationship Type="http://schemas.openxmlformats.org/officeDocument/2006/relationships/numbering" Target="/word/numbering.xml" Id="R8c4e5772020c43ef" /><Relationship Type="http://schemas.openxmlformats.org/officeDocument/2006/relationships/settings" Target="/word/settings.xml" Id="R9b664ffae27343ba" /><Relationship Type="http://schemas.openxmlformats.org/officeDocument/2006/relationships/image" Target="/word/media/da7a8d18-f53f-49dd-ac7f-a55c0e1a5cc2.png" Id="R5b6a9dbd56aa4b7e" /></Relationships>
</file>