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4c27a19a0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df2c74a26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e119589474615" /><Relationship Type="http://schemas.openxmlformats.org/officeDocument/2006/relationships/numbering" Target="/word/numbering.xml" Id="Ra24c4e264fc9446c" /><Relationship Type="http://schemas.openxmlformats.org/officeDocument/2006/relationships/settings" Target="/word/settings.xml" Id="Ra0e4e162e68d4cc0" /><Relationship Type="http://schemas.openxmlformats.org/officeDocument/2006/relationships/image" Target="/word/media/1d15963a-e46a-474a-a281-5bffea9c0c64.png" Id="Rf89df2c74a264fe3" /></Relationships>
</file>