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338d789de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3f404fc72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Humaipur,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7ba442a9141d6" /><Relationship Type="http://schemas.openxmlformats.org/officeDocument/2006/relationships/numbering" Target="/word/numbering.xml" Id="R2369dd22ec55458c" /><Relationship Type="http://schemas.openxmlformats.org/officeDocument/2006/relationships/settings" Target="/word/settings.xml" Id="R0ccc019a3343411f" /><Relationship Type="http://schemas.openxmlformats.org/officeDocument/2006/relationships/image" Target="/word/media/9543f5fc-949b-48c6-abc8-ea8982f71b18.png" Id="Re053f404fc7248ea" /></Relationships>
</file>