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f45e687c6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70dd92d714a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Hur Mahisha,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00a91063234bc1" /><Relationship Type="http://schemas.openxmlformats.org/officeDocument/2006/relationships/numbering" Target="/word/numbering.xml" Id="R0f4f843dfcfe4c42" /><Relationship Type="http://schemas.openxmlformats.org/officeDocument/2006/relationships/settings" Target="/word/settings.xml" Id="R52b6c1256682408d" /><Relationship Type="http://schemas.openxmlformats.org/officeDocument/2006/relationships/image" Target="/word/media/4b338157-3883-4053-8fdb-694715d170d6.png" Id="R31070dd92d714a2e" /></Relationships>
</file>