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f65ddb405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4fcf8f0c6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Hurarbari,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644f284224574" /><Relationship Type="http://schemas.openxmlformats.org/officeDocument/2006/relationships/numbering" Target="/word/numbering.xml" Id="R1ecd0f5f0b724b5f" /><Relationship Type="http://schemas.openxmlformats.org/officeDocument/2006/relationships/settings" Target="/word/settings.xml" Id="R0222958409d049bf" /><Relationship Type="http://schemas.openxmlformats.org/officeDocument/2006/relationships/image" Target="/word/media/1f98283a-0417-4c21-a3c3-2313088c9725.png" Id="R13d4fcf8f0c6475c" /></Relationships>
</file>