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4491d9ff9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f5b5a5238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 Sharikpur,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5495d7ad24617" /><Relationship Type="http://schemas.openxmlformats.org/officeDocument/2006/relationships/numbering" Target="/word/numbering.xml" Id="R2bfd706f54bb4173" /><Relationship Type="http://schemas.openxmlformats.org/officeDocument/2006/relationships/settings" Target="/word/settings.xml" Id="R52c41c1c5f9f432d" /><Relationship Type="http://schemas.openxmlformats.org/officeDocument/2006/relationships/image" Target="/word/media/8326fb82-4b87-4569-9d2e-ab883778fc89.png" Id="R54af5b5a52384b7d" /></Relationships>
</file>