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71e22f702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1f8ba9e8b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Iakub Matbarer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826d57e504631" /><Relationship Type="http://schemas.openxmlformats.org/officeDocument/2006/relationships/numbering" Target="/word/numbering.xml" Id="R24e4983a8add4379" /><Relationship Type="http://schemas.openxmlformats.org/officeDocument/2006/relationships/settings" Target="/word/settings.xml" Id="Ra447dcae49a744c0" /><Relationship Type="http://schemas.openxmlformats.org/officeDocument/2006/relationships/image" Target="/word/media/31137093-667a-4f63-9465-b1cf509ee478.png" Id="Rdb81f8ba9e8b4e94" /></Relationships>
</file>