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220fbe670e4d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f3b9765e3f47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Ibrahimdi,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996e4dcf7a40ff" /><Relationship Type="http://schemas.openxmlformats.org/officeDocument/2006/relationships/numbering" Target="/word/numbering.xml" Id="R3e929ac061084126" /><Relationship Type="http://schemas.openxmlformats.org/officeDocument/2006/relationships/settings" Target="/word/settings.xml" Id="Refbbf8248dd64ec9" /><Relationship Type="http://schemas.openxmlformats.org/officeDocument/2006/relationships/image" Target="/word/media/862bbcb1-22e2-41f9-b8d1-ac07bd3dca42.png" Id="R49f3b9765e3f477e" /></Relationships>
</file>