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34fe2d8cf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d4e71ce50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Ibrahin Mandaigram,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bce2b860a4f43" /><Relationship Type="http://schemas.openxmlformats.org/officeDocument/2006/relationships/numbering" Target="/word/numbering.xml" Id="Rb29ce41e9c2446e5" /><Relationship Type="http://schemas.openxmlformats.org/officeDocument/2006/relationships/settings" Target="/word/settings.xml" Id="Ref6ee8d15ff04c7c" /><Relationship Type="http://schemas.openxmlformats.org/officeDocument/2006/relationships/image" Target="/word/media/8ec3b43d-19df-42b8-9c72-596334fe25ea.png" Id="R242d4e71ce504210" /></Relationships>
</file>