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63f0b0d00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8480bd8be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830feb264d04" /><Relationship Type="http://schemas.openxmlformats.org/officeDocument/2006/relationships/numbering" Target="/word/numbering.xml" Id="Ra35f30e3501a4061" /><Relationship Type="http://schemas.openxmlformats.org/officeDocument/2006/relationships/settings" Target="/word/settings.xml" Id="Rdee47da106694f69" /><Relationship Type="http://schemas.openxmlformats.org/officeDocument/2006/relationships/image" Target="/word/media/f7999ebd-6101-49dc-b834-0364a3a9b0f1.png" Id="R7128480bd8be4f1f" /></Relationships>
</file>