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eb1406b25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1ab1e332a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Ichhail Gazi,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0e053472c4433" /><Relationship Type="http://schemas.openxmlformats.org/officeDocument/2006/relationships/numbering" Target="/word/numbering.xml" Id="R17771b17192a45e6" /><Relationship Type="http://schemas.openxmlformats.org/officeDocument/2006/relationships/settings" Target="/word/settings.xml" Id="Rec179dc8a3db4e91" /><Relationship Type="http://schemas.openxmlformats.org/officeDocument/2006/relationships/image" Target="/word/media/1e4435f6-9404-4f67-9357-87a748cea4a9.png" Id="R70d1ab1e332a4c85" /></Relationships>
</file>