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fccb1a188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98f144b15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Ilamdi,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4447c060b4799" /><Relationship Type="http://schemas.openxmlformats.org/officeDocument/2006/relationships/numbering" Target="/word/numbering.xml" Id="Rb609bf7880ae4367" /><Relationship Type="http://schemas.openxmlformats.org/officeDocument/2006/relationships/settings" Target="/word/settings.xml" Id="R83ab58c4d20e48c2" /><Relationship Type="http://schemas.openxmlformats.org/officeDocument/2006/relationships/image" Target="/word/media/94f4b936-4714-4e7d-83f5-a25c7f4008c7.png" Id="R80d98f144b154c15" /></Relationships>
</file>