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5f8a19957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89891bb07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dc70b56264a1b" /><Relationship Type="http://schemas.openxmlformats.org/officeDocument/2006/relationships/numbering" Target="/word/numbering.xml" Id="R019cab622a1f4d1d" /><Relationship Type="http://schemas.openxmlformats.org/officeDocument/2006/relationships/settings" Target="/word/settings.xml" Id="Rec998825801a4b57" /><Relationship Type="http://schemas.openxmlformats.org/officeDocument/2006/relationships/image" Target="/word/media/745b929d-74a8-4534-940e-06ba8e8af7ee.png" Id="Ra2e89891bb0745cf" /></Relationships>
</file>