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6e03f841a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ba58953cb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Imam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2e56cb4494557" /><Relationship Type="http://schemas.openxmlformats.org/officeDocument/2006/relationships/numbering" Target="/word/numbering.xml" Id="Rda0638e5ed7f4ff0" /><Relationship Type="http://schemas.openxmlformats.org/officeDocument/2006/relationships/settings" Target="/word/settings.xml" Id="R4669c79552504745" /><Relationship Type="http://schemas.openxmlformats.org/officeDocument/2006/relationships/image" Target="/word/media/15fb058c-3a4a-4901-b89f-cd98c5068045.png" Id="R3c8ba58953cb4a0b" /></Relationships>
</file>