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1a5dd8712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6398ab377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1e26f41ad4476" /><Relationship Type="http://schemas.openxmlformats.org/officeDocument/2006/relationships/numbering" Target="/word/numbering.xml" Id="Rd998be6910584336" /><Relationship Type="http://schemas.openxmlformats.org/officeDocument/2006/relationships/settings" Target="/word/settings.xml" Id="R0a9bc4e4696c439c" /><Relationship Type="http://schemas.openxmlformats.org/officeDocument/2006/relationships/image" Target="/word/media/3826ce18-e90b-4397-9774-e37c05c5a7fe.png" Id="R5986398ab3774686" /></Relationships>
</file>