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2d07cee2a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7fe1c9148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Inathganj,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08d45a812476e" /><Relationship Type="http://schemas.openxmlformats.org/officeDocument/2006/relationships/numbering" Target="/word/numbering.xml" Id="Racbd2ae74e264778" /><Relationship Type="http://schemas.openxmlformats.org/officeDocument/2006/relationships/settings" Target="/word/settings.xml" Id="Re82af2bbd38a4b6b" /><Relationship Type="http://schemas.openxmlformats.org/officeDocument/2006/relationships/image" Target="/word/media/510c1d1e-2a99-457f-bb1c-15ff5c7954e2.png" Id="Reb07fe1c91484cce" /></Relationships>
</file>