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0d4d776e2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784959c33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86a653de34a0c" /><Relationship Type="http://schemas.openxmlformats.org/officeDocument/2006/relationships/numbering" Target="/word/numbering.xml" Id="R09e0c674e2e046d5" /><Relationship Type="http://schemas.openxmlformats.org/officeDocument/2006/relationships/settings" Target="/word/settings.xml" Id="R15d3e136ba884276" /><Relationship Type="http://schemas.openxmlformats.org/officeDocument/2006/relationships/image" Target="/word/media/3bb91e2b-1f73-43b2-adc1-9ebcdb272528.png" Id="R792784959c334b8e" /></Relationships>
</file>