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620c68edc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959b36267c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Indargati,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8959dc2644b64" /><Relationship Type="http://schemas.openxmlformats.org/officeDocument/2006/relationships/numbering" Target="/word/numbering.xml" Id="R5c5b7a097d3e4a27" /><Relationship Type="http://schemas.openxmlformats.org/officeDocument/2006/relationships/settings" Target="/word/settings.xml" Id="R33263ecea6644643" /><Relationship Type="http://schemas.openxmlformats.org/officeDocument/2006/relationships/image" Target="/word/media/0c7e5bd4-912f-4af5-b143-63d9256ee6ed.png" Id="R4d959b36267c4885" /></Relationships>
</file>