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05f3333b5641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08c35740b344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Indgaon,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e32d2214e1490c" /><Relationship Type="http://schemas.openxmlformats.org/officeDocument/2006/relationships/numbering" Target="/word/numbering.xml" Id="R75ed206100b44b37" /><Relationship Type="http://schemas.openxmlformats.org/officeDocument/2006/relationships/settings" Target="/word/settings.xml" Id="Rc6d2984e82a347f3" /><Relationship Type="http://schemas.openxmlformats.org/officeDocument/2006/relationships/image" Target="/word/media/335f2784-7c38-4299-acaf-ab7853ccc59f.png" Id="R3908c35740b3446e" /></Relationships>
</file>