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58b9dd375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80b535f70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f328d882a4059" /><Relationship Type="http://schemas.openxmlformats.org/officeDocument/2006/relationships/numbering" Target="/word/numbering.xml" Id="R19cb391d3de94704" /><Relationship Type="http://schemas.openxmlformats.org/officeDocument/2006/relationships/settings" Target="/word/settings.xml" Id="R47dd074bbd3a4bc9" /><Relationship Type="http://schemas.openxmlformats.org/officeDocument/2006/relationships/image" Target="/word/media/b9ad7019-b330-4ab3-a0d7-f6701eee7ea3.png" Id="Rfb880b535f704420" /></Relationships>
</file>