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46f9f7e2a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93d698b5d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e4c74b0b6409f" /><Relationship Type="http://schemas.openxmlformats.org/officeDocument/2006/relationships/numbering" Target="/word/numbering.xml" Id="Rc6cf77dff1ee45e8" /><Relationship Type="http://schemas.openxmlformats.org/officeDocument/2006/relationships/settings" Target="/word/settings.xml" Id="Rde8a44788a1b4c1f" /><Relationship Type="http://schemas.openxmlformats.org/officeDocument/2006/relationships/image" Target="/word/media/0055c54a-c933-4c76-9713-54181e60ddaa.png" Id="Rd0393d698b5d4b3c" /></Relationships>
</file>