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f5446d8c5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000e69422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Islamkati,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b8f2458534552" /><Relationship Type="http://schemas.openxmlformats.org/officeDocument/2006/relationships/numbering" Target="/word/numbering.xml" Id="R935f8c4a4d6a42d3" /><Relationship Type="http://schemas.openxmlformats.org/officeDocument/2006/relationships/settings" Target="/word/settings.xml" Id="R2c7d241f84c943bc" /><Relationship Type="http://schemas.openxmlformats.org/officeDocument/2006/relationships/image" Target="/word/media/18b35aad-d1dd-4288-ba74-8d41c51a67e7.png" Id="R614000e694224af8" /></Relationships>
</file>