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f16ff9a92c47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1599d6941d4e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Iswaripur,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9f3a3c2efe40c6" /><Relationship Type="http://schemas.openxmlformats.org/officeDocument/2006/relationships/numbering" Target="/word/numbering.xml" Id="Rd3a5724ce45048f3" /><Relationship Type="http://schemas.openxmlformats.org/officeDocument/2006/relationships/settings" Target="/word/settings.xml" Id="R1e96f91f35114caf" /><Relationship Type="http://schemas.openxmlformats.org/officeDocument/2006/relationships/image" Target="/word/media/609defbe-796c-488c-8ef2-c5288e505bc6.png" Id="R2d1599d6941d4ee3" /></Relationships>
</file>