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6c60e7dfc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2e1ca48c6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6020225f7442c" /><Relationship Type="http://schemas.openxmlformats.org/officeDocument/2006/relationships/numbering" Target="/word/numbering.xml" Id="R4bfab32d8778415e" /><Relationship Type="http://schemas.openxmlformats.org/officeDocument/2006/relationships/settings" Target="/word/settings.xml" Id="R9bc0c6f9ae604f73" /><Relationship Type="http://schemas.openxmlformats.org/officeDocument/2006/relationships/image" Target="/word/media/0b540424-fbd8-4385-9558-db72c84e3a69.png" Id="R0b72e1ca48c645cb" /></Relationships>
</file>