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0e451bf5d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549cb4dc3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1545bbb234d49" /><Relationship Type="http://schemas.openxmlformats.org/officeDocument/2006/relationships/numbering" Target="/word/numbering.xml" Id="R8f0d36dc216a4d1a" /><Relationship Type="http://schemas.openxmlformats.org/officeDocument/2006/relationships/settings" Target="/word/settings.xml" Id="Rc2c2034fddf6448e" /><Relationship Type="http://schemas.openxmlformats.org/officeDocument/2006/relationships/image" Target="/word/media/df7bca7e-8717-4d9e-8df8-b8074d7a69fa.png" Id="R509549cb4dc34b87" /></Relationships>
</file>