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7d1b1c785f4a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f8e0de2a654a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Jadimura,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167893fd20455f" /><Relationship Type="http://schemas.openxmlformats.org/officeDocument/2006/relationships/numbering" Target="/word/numbering.xml" Id="Ra2bdbd97367e443a" /><Relationship Type="http://schemas.openxmlformats.org/officeDocument/2006/relationships/settings" Target="/word/settings.xml" Id="R7de847abfd8340f7" /><Relationship Type="http://schemas.openxmlformats.org/officeDocument/2006/relationships/image" Target="/word/media/5d3b07ec-996b-4172-a56c-953f34a100ac.png" Id="R18f8e0de2a654a1b" /></Relationships>
</file>