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dc480a1a4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a7a036b31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 Laskar,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1d4dbf4b64d0f" /><Relationship Type="http://schemas.openxmlformats.org/officeDocument/2006/relationships/numbering" Target="/word/numbering.xml" Id="R5ba0c6732aea410f" /><Relationship Type="http://schemas.openxmlformats.org/officeDocument/2006/relationships/settings" Target="/word/settings.xml" Id="R2ca2ead5bcfa4596" /><Relationship Type="http://schemas.openxmlformats.org/officeDocument/2006/relationships/image" Target="/word/media/f4908033-ea68-485a-a7fa-6f308fdfdfa3.png" Id="R406a7a036b314652" /></Relationships>
</file>