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c37f69e02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1fb4627fb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7eb573dc24935" /><Relationship Type="http://schemas.openxmlformats.org/officeDocument/2006/relationships/numbering" Target="/word/numbering.xml" Id="R2f40d543587f4668" /><Relationship Type="http://schemas.openxmlformats.org/officeDocument/2006/relationships/settings" Target="/word/settings.xml" Id="Rec86acbabad94cea" /><Relationship Type="http://schemas.openxmlformats.org/officeDocument/2006/relationships/image" Target="/word/media/720ecde1-c0d4-4eca-afa4-373bc1353423.png" Id="Rccf1fb4627fb4a72" /></Relationships>
</file>