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c95bf49f5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692ecade0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Jagadispur,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a7aab21ae4360" /><Relationship Type="http://schemas.openxmlformats.org/officeDocument/2006/relationships/numbering" Target="/word/numbering.xml" Id="R76296d71dd27464a" /><Relationship Type="http://schemas.openxmlformats.org/officeDocument/2006/relationships/settings" Target="/word/settings.xml" Id="R8bec2f1bea1f4291" /><Relationship Type="http://schemas.openxmlformats.org/officeDocument/2006/relationships/image" Target="/word/media/dcadfb94-9ac2-4fec-8a2f-b16242f24705.png" Id="Re04692ecade046ac" /></Relationships>
</file>