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44e79466b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76fc5918c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Jagannathdia,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3ef64489548db" /><Relationship Type="http://schemas.openxmlformats.org/officeDocument/2006/relationships/numbering" Target="/word/numbering.xml" Id="R6755db8eeba54cd6" /><Relationship Type="http://schemas.openxmlformats.org/officeDocument/2006/relationships/settings" Target="/word/settings.xml" Id="Rbc12c6d680d74679" /><Relationship Type="http://schemas.openxmlformats.org/officeDocument/2006/relationships/image" Target="/word/media/e8a98208-5653-44e2-8874-f313e7b0085d.png" Id="Rffc76fc5918c49cc" /></Relationships>
</file>