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6808d6ef6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f455aee0a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Jagarber,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b83c887734768" /><Relationship Type="http://schemas.openxmlformats.org/officeDocument/2006/relationships/numbering" Target="/word/numbering.xml" Id="R512b780f59784567" /><Relationship Type="http://schemas.openxmlformats.org/officeDocument/2006/relationships/settings" Target="/word/settings.xml" Id="R33db626a25814fd6" /><Relationship Type="http://schemas.openxmlformats.org/officeDocument/2006/relationships/image" Target="/word/media/fbb403cd-663a-46eb-83de-caafc075bd8b.png" Id="Rc0bf455aee0a401c" /></Relationships>
</file>