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fffb655aa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db54f380e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a11e36af9411e" /><Relationship Type="http://schemas.openxmlformats.org/officeDocument/2006/relationships/numbering" Target="/word/numbering.xml" Id="R734ca76671bd4770" /><Relationship Type="http://schemas.openxmlformats.org/officeDocument/2006/relationships/settings" Target="/word/settings.xml" Id="R9ceb056d613f4689" /><Relationship Type="http://schemas.openxmlformats.org/officeDocument/2006/relationships/image" Target="/word/media/19cf670e-9ceb-4931-98bc-b9e829c18322.png" Id="R3dedb54f380e4e5e" /></Relationships>
</file>