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68951025149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6cd3d462849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95e49abcd04c06" /><Relationship Type="http://schemas.openxmlformats.org/officeDocument/2006/relationships/numbering" Target="/word/numbering.xml" Id="Rff6d55c886604a6f" /><Relationship Type="http://schemas.openxmlformats.org/officeDocument/2006/relationships/settings" Target="/word/settings.xml" Id="Rea644621bd0b41dd" /><Relationship Type="http://schemas.openxmlformats.org/officeDocument/2006/relationships/image" Target="/word/media/0fb0659d-f49c-488b-b29c-1c6fde281a1d.png" Id="R5fc6cd3d4628498d" /></Relationships>
</file>