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e7a618f69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23c77c682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Kakarmora,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2faf6520c4d37" /><Relationship Type="http://schemas.openxmlformats.org/officeDocument/2006/relationships/numbering" Target="/word/numbering.xml" Id="Rcc91d4f40f6c4a3d" /><Relationship Type="http://schemas.openxmlformats.org/officeDocument/2006/relationships/settings" Target="/word/settings.xml" Id="R5337b7b768404dc7" /><Relationship Type="http://schemas.openxmlformats.org/officeDocument/2006/relationships/image" Target="/word/media/1dbc0916-94dd-48a7-a7bd-445a5a6864e4.png" Id="R92a23c77c6824513" /></Relationships>
</file>