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9d5387f2d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1ab60fb3e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Kakilakpura,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2e3e72b004928" /><Relationship Type="http://schemas.openxmlformats.org/officeDocument/2006/relationships/numbering" Target="/word/numbering.xml" Id="Rabfa8106798b497b" /><Relationship Type="http://schemas.openxmlformats.org/officeDocument/2006/relationships/settings" Target="/word/settings.xml" Id="Reaa0cb8f78964d17" /><Relationship Type="http://schemas.openxmlformats.org/officeDocument/2006/relationships/image" Target="/word/media/6c312581-af15-4b53-980e-6e7e25f28904.png" Id="Rfe81ab60fb3e415a" /></Relationships>
</file>