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37cc2eae0a40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0b02e8dcf44f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Kakra,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56a914984f4706" /><Relationship Type="http://schemas.openxmlformats.org/officeDocument/2006/relationships/numbering" Target="/word/numbering.xml" Id="R255e222cc78e4225" /><Relationship Type="http://schemas.openxmlformats.org/officeDocument/2006/relationships/settings" Target="/word/settings.xml" Id="Rdd07b1ae482a43da" /><Relationship Type="http://schemas.openxmlformats.org/officeDocument/2006/relationships/image" Target="/word/media/e35a97bf-42f2-4a0a-a0b1-b28df1f2f032.png" Id="Rcc0b02e8dcf44f8c" /></Relationships>
</file>