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941070288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b83026b1c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5ddfdc6684051" /><Relationship Type="http://schemas.openxmlformats.org/officeDocument/2006/relationships/numbering" Target="/word/numbering.xml" Id="R9ca2fc4c3e3f4273" /><Relationship Type="http://schemas.openxmlformats.org/officeDocument/2006/relationships/settings" Target="/word/settings.xml" Id="R440dcb404fcf4db0" /><Relationship Type="http://schemas.openxmlformats.org/officeDocument/2006/relationships/image" Target="/word/media/e115380e-4796-4635-8789-5c621b1329a1.png" Id="Ra5ab83026b1c449c" /></Relationships>
</file>