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b1c6c552f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57ba978d0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Kakyabunia,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65a30f204c45" /><Relationship Type="http://schemas.openxmlformats.org/officeDocument/2006/relationships/numbering" Target="/word/numbering.xml" Id="R24137cffcd144c8b" /><Relationship Type="http://schemas.openxmlformats.org/officeDocument/2006/relationships/settings" Target="/word/settings.xml" Id="Rb1af8b9475bc4955" /><Relationship Type="http://schemas.openxmlformats.org/officeDocument/2006/relationships/image" Target="/word/media/60a6ea22-0bc1-4143-b38e-ab71e320b341.png" Id="R65657ba978d04469" /></Relationships>
</file>