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bc9123dca4c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9db97540f848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Kaladema,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91d553092a40b0" /><Relationship Type="http://schemas.openxmlformats.org/officeDocument/2006/relationships/numbering" Target="/word/numbering.xml" Id="R92a2d4cd5fcd4660" /><Relationship Type="http://schemas.openxmlformats.org/officeDocument/2006/relationships/settings" Target="/word/settings.xml" Id="Rcb8f89df824540d0" /><Relationship Type="http://schemas.openxmlformats.org/officeDocument/2006/relationships/image" Target="/word/media/fb6b874e-fe8b-4957-a088-49ed45df063e.png" Id="Rdc9db97540f84885" /></Relationships>
</file>