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538eecae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930d9825a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Kalaidango,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8d220f9284fe7" /><Relationship Type="http://schemas.openxmlformats.org/officeDocument/2006/relationships/numbering" Target="/word/numbering.xml" Id="R1a48d98c69d04908" /><Relationship Type="http://schemas.openxmlformats.org/officeDocument/2006/relationships/settings" Target="/word/settings.xml" Id="R9ff7e6cf83fb4ea1" /><Relationship Type="http://schemas.openxmlformats.org/officeDocument/2006/relationships/image" Target="/word/media/5f73b9f8-9790-4584-a974-929d5ff66f33.png" Id="Rdc9930d9825a49f3" /></Relationships>
</file>