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380f15881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860b9744f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Kalaikisor,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675a7638c40a6" /><Relationship Type="http://schemas.openxmlformats.org/officeDocument/2006/relationships/numbering" Target="/word/numbering.xml" Id="R3d79a59b03e8401d" /><Relationship Type="http://schemas.openxmlformats.org/officeDocument/2006/relationships/settings" Target="/word/settings.xml" Id="R78ce2a74fda9495d" /><Relationship Type="http://schemas.openxmlformats.org/officeDocument/2006/relationships/image" Target="/word/media/1f56ab08-178e-4035-b595-8e12ca16b070.png" Id="R440860b9744f48ae" /></Relationships>
</file>