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d197a3b18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7a0e691ef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d833f1b59426d" /><Relationship Type="http://schemas.openxmlformats.org/officeDocument/2006/relationships/numbering" Target="/word/numbering.xml" Id="R96ec8bf227464be9" /><Relationship Type="http://schemas.openxmlformats.org/officeDocument/2006/relationships/settings" Target="/word/settings.xml" Id="Ra7e9f0e7ddd246f5" /><Relationship Type="http://schemas.openxmlformats.org/officeDocument/2006/relationships/image" Target="/word/media/c2aec9c1-6a26-4d0a-9093-c3beddae4afd.png" Id="Re957a0e691ef4089" /></Relationships>
</file>