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ffcebc9f8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84c690b4c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6b52fbb3042ac" /><Relationship Type="http://schemas.openxmlformats.org/officeDocument/2006/relationships/numbering" Target="/word/numbering.xml" Id="Rb0f7da43489d477b" /><Relationship Type="http://schemas.openxmlformats.org/officeDocument/2006/relationships/settings" Target="/word/settings.xml" Id="Rf87e0460e1fe4653" /><Relationship Type="http://schemas.openxmlformats.org/officeDocument/2006/relationships/image" Target="/word/media/f493f386-b933-43c5-b4a9-b3f65cdd343a.png" Id="Reb984c690b4c434a" /></Relationships>
</file>