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0c34c3be5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427ca0afa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ef0f746c14377" /><Relationship Type="http://schemas.openxmlformats.org/officeDocument/2006/relationships/numbering" Target="/word/numbering.xml" Id="R85c32cb511a14b19" /><Relationship Type="http://schemas.openxmlformats.org/officeDocument/2006/relationships/settings" Target="/word/settings.xml" Id="Re10119da9be84a91" /><Relationship Type="http://schemas.openxmlformats.org/officeDocument/2006/relationships/image" Target="/word/media/b37ca616-c50b-4cb5-b5ca-fd94f03f3687.png" Id="R80f427ca0afa42dd" /></Relationships>
</file>