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95245e3b0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13322d33b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7dc3133fc415b" /><Relationship Type="http://schemas.openxmlformats.org/officeDocument/2006/relationships/numbering" Target="/word/numbering.xml" Id="R30a850b2aa144248" /><Relationship Type="http://schemas.openxmlformats.org/officeDocument/2006/relationships/settings" Target="/word/settings.xml" Id="Rf3aa86e0fca243ce" /><Relationship Type="http://schemas.openxmlformats.org/officeDocument/2006/relationships/image" Target="/word/media/13f51d7d-9be5-4878-b87d-b03c1743e6e5.png" Id="Re9613322d33b4e52" /></Relationships>
</file>