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5806d4bb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50ed436c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c79cb22e94866" /><Relationship Type="http://schemas.openxmlformats.org/officeDocument/2006/relationships/numbering" Target="/word/numbering.xml" Id="Rdf51ecee12e9426c" /><Relationship Type="http://schemas.openxmlformats.org/officeDocument/2006/relationships/settings" Target="/word/settings.xml" Id="R085155226a8a4267" /><Relationship Type="http://schemas.openxmlformats.org/officeDocument/2006/relationships/image" Target="/word/media/64bf657c-6b95-43ac-a170-5aa2196c4375.png" Id="R94d50ed436ce4985" /></Relationships>
</file>