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ebf237796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ae43054b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324f95e944dcb" /><Relationship Type="http://schemas.openxmlformats.org/officeDocument/2006/relationships/numbering" Target="/word/numbering.xml" Id="Rfb23dc99646f4004" /><Relationship Type="http://schemas.openxmlformats.org/officeDocument/2006/relationships/settings" Target="/word/settings.xml" Id="Re6fed8159a6d4eea" /><Relationship Type="http://schemas.openxmlformats.org/officeDocument/2006/relationships/image" Target="/word/media/6c30b0ef-c3b3-46aa-98bf-bf00c4947e37.png" Id="R559ae43054b04c32" /></Relationships>
</file>